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0001741644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283"/>
              <w:jc w:val="left"/>
              <w:rPr/>
            </w:pPr>
            <w:r>
              <w:rPr/>
              <w:t>Name of Issuer</w:t>
            </w:r>
          </w:p>
        </w:tc>
        <w:tc>
          <w:tcPr>
            <w:tcW w:w="4226" w:type="dxa"/>
            <w:tcBorders/>
            <w:vAlign w:val="center"/>
          </w:tcPr>
          <w:p>
            <w:pPr>
              <w:pStyle w:val="TableContents"/>
              <w:bidi w:val="0"/>
              <w:spacing w:before="0" w:after="0"/>
              <w:jc w:val="left"/>
              <w:rPr/>
            </w:pPr>
            <w:r>
              <w:rPr/>
              <w:t>HASBRO, INC.</w:t>
            </w:r>
          </w:p>
        </w:tc>
      </w:tr>
      <w:tr>
        <w:trPr/>
        <w:tc>
          <w:tcPr>
            <w:tcW w:w="5979" w:type="dxa"/>
            <w:tcBorders/>
            <w:vAlign w:val="center"/>
          </w:tcPr>
          <w:p>
            <w:pPr>
              <w:pStyle w:val="TableContents"/>
              <w:bidi w:val="0"/>
              <w:spacing w:before="0" w:after="283"/>
              <w:jc w:val="left"/>
              <w:rPr/>
            </w:pPr>
            <w:r>
              <w:rPr/>
              <w:t>SEC File Number</w:t>
            </w:r>
          </w:p>
        </w:tc>
        <w:tc>
          <w:tcPr>
            <w:tcW w:w="4226" w:type="dxa"/>
            <w:tcBorders/>
            <w:vAlign w:val="center"/>
          </w:tcPr>
          <w:p>
            <w:pPr>
              <w:pStyle w:val="TableContents"/>
              <w:bidi w:val="0"/>
              <w:spacing w:before="0" w:after="0"/>
              <w:jc w:val="left"/>
              <w:rPr/>
            </w:pPr>
            <w:r>
              <w:rPr/>
              <w:t>001-06682</w:t>
            </w:r>
          </w:p>
        </w:tc>
      </w:tr>
      <w:tr>
        <w:trPr/>
        <w:tc>
          <w:tcPr>
            <w:tcW w:w="5979" w:type="dxa"/>
            <w:tcBorders/>
            <w:vAlign w:val="center"/>
          </w:tcPr>
          <w:p>
            <w:pPr>
              <w:pStyle w:val="TableContents"/>
              <w:bidi w:val="0"/>
              <w:spacing w:before="0" w:after="283"/>
              <w:jc w:val="left"/>
              <w:rPr/>
            </w:pPr>
            <w:r>
              <w:rPr/>
              <w:t>Address of Issuer</w:t>
            </w:r>
          </w:p>
        </w:tc>
        <w:tc>
          <w:tcPr>
            <w:tcW w:w="4226"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5979" w:type="dxa"/>
            <w:tcBorders/>
            <w:vAlign w:val="center"/>
          </w:tcPr>
          <w:p>
            <w:pPr>
              <w:pStyle w:val="TableContents"/>
              <w:bidi w:val="0"/>
              <w:spacing w:before="0" w:after="283"/>
              <w:jc w:val="left"/>
              <w:rPr/>
            </w:pPr>
            <w:r>
              <w:rPr/>
              <w:t>Phone</w:t>
            </w:r>
          </w:p>
        </w:tc>
        <w:tc>
          <w:tcPr>
            <w:tcW w:w="4226" w:type="dxa"/>
            <w:tcBorders/>
            <w:vAlign w:val="center"/>
          </w:tcPr>
          <w:p>
            <w:pPr>
              <w:pStyle w:val="TableContents"/>
              <w:bidi w:val="0"/>
              <w:spacing w:before="0" w:after="0"/>
              <w:jc w:val="left"/>
              <w:rPr/>
            </w:pPr>
            <w:r>
              <w:rPr/>
              <w:t>401-431-8697</w:t>
            </w:r>
          </w:p>
        </w:tc>
      </w:tr>
      <w:tr>
        <w:trPr/>
        <w:tc>
          <w:tcPr>
            <w:tcW w:w="5979" w:type="dxa"/>
            <w:tcBorders/>
            <w:vAlign w:val="center"/>
          </w:tcPr>
          <w:p>
            <w:pPr>
              <w:pStyle w:val="TableContents"/>
              <w:bidi w:val="0"/>
              <w:spacing w:before="0" w:after="283"/>
              <w:jc w:val="left"/>
              <w:rPr/>
            </w:pPr>
            <w:r>
              <w:rPr/>
              <w:t>Name of Person for Whose Account the Securities are To Be Sold</w:t>
            </w:r>
          </w:p>
        </w:tc>
        <w:tc>
          <w:tcPr>
            <w:tcW w:w="4226" w:type="dxa"/>
            <w:tcBorders/>
            <w:vAlign w:val="center"/>
          </w:tcPr>
          <w:p>
            <w:pPr>
              <w:pStyle w:val="TableContents"/>
              <w:bidi w:val="0"/>
              <w:spacing w:before="0" w:after="0"/>
              <w:jc w:val="left"/>
              <w:rPr/>
            </w:pPr>
            <w:r>
              <w:rPr/>
              <w:t>TARRANT LIVINGSTON SIBLEY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9" w:type="dxa"/>
            <w:tcBorders/>
            <w:vAlign w:val="center"/>
          </w:tcPr>
          <w:p>
            <w:pPr>
              <w:pStyle w:val="TableContents"/>
              <w:bidi w:val="0"/>
              <w:spacing w:before="0" w:after="283"/>
              <w:jc w:val="left"/>
              <w:rPr/>
            </w:pPr>
            <w:r>
              <w:rPr/>
              <w:t>Relationship to Issuer</w:t>
            </w:r>
          </w:p>
        </w:tc>
        <w:tc>
          <w:tcPr>
            <w:tcW w:w="42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15148</w:t>
            </w:r>
          </w:p>
        </w:tc>
        <w:tc>
          <w:tcPr>
            <w:tcW w:w="1457" w:type="dxa"/>
            <w:tcBorders/>
            <w:vAlign w:val="center"/>
          </w:tcPr>
          <w:p>
            <w:pPr>
              <w:pStyle w:val="TableContents"/>
              <w:bidi w:val="0"/>
              <w:spacing w:before="0" w:after="283"/>
              <w:jc w:val="left"/>
              <w:rPr/>
            </w:pPr>
            <w:r>
              <w:rPr/>
              <w:t>1590185.54</w:t>
            </w:r>
          </w:p>
        </w:tc>
        <w:tc>
          <w:tcPr>
            <w:tcW w:w="1547" w:type="dxa"/>
            <w:tcBorders/>
            <w:vAlign w:val="center"/>
          </w:tcPr>
          <w:p>
            <w:pPr>
              <w:pStyle w:val="TableContents"/>
              <w:bidi w:val="0"/>
              <w:spacing w:before="0" w:after="283"/>
              <w:jc w:val="left"/>
              <w:rPr/>
            </w:pPr>
            <w:r>
              <w:rPr/>
              <w:t>140337023</w:t>
            </w:r>
          </w:p>
        </w:tc>
        <w:tc>
          <w:tcPr>
            <w:tcW w:w="1564" w:type="dxa"/>
            <w:tcBorders/>
            <w:vAlign w:val="center"/>
          </w:tcPr>
          <w:p>
            <w:pPr>
              <w:pStyle w:val="TableContents"/>
              <w:bidi w:val="0"/>
              <w:spacing w:before="0" w:after="283"/>
              <w:jc w:val="left"/>
              <w:rPr/>
            </w:pPr>
            <w:r>
              <w:rPr/>
              <w:t>02/12/2026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02/12/2026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15148</w:t>
            </w:r>
          </w:p>
        </w:tc>
        <w:tc>
          <w:tcPr>
            <w:tcW w:w="1078" w:type="dxa"/>
            <w:tcBorders/>
            <w:vAlign w:val="center"/>
          </w:tcPr>
          <w:p>
            <w:pPr>
              <w:pStyle w:val="TableContents"/>
              <w:bidi w:val="0"/>
              <w:spacing w:before="0" w:after="283"/>
              <w:jc w:val="left"/>
              <w:rPr/>
            </w:pPr>
            <w:r>
              <w:rPr/>
              <w:t>02/12/2026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65"/>
        <w:gridCol w:w="6440"/>
      </w:tblGrid>
      <w:tr>
        <w:trPr/>
        <w:tc>
          <w:tcPr>
            <w:tcW w:w="3765" w:type="dxa"/>
            <w:tcBorders/>
            <w:vAlign w:val="center"/>
          </w:tcPr>
          <w:p>
            <w:pPr>
              <w:pStyle w:val="TableContents"/>
              <w:bidi w:val="0"/>
              <w:spacing w:before="0" w:after="283"/>
              <w:jc w:val="left"/>
              <w:rPr/>
            </w:pPr>
            <w:r>
              <w:rPr/>
              <w:t>Remarks</w:t>
            </w:r>
          </w:p>
        </w:tc>
        <w:tc>
          <w:tcPr>
            <w:tcW w:w="6440" w:type="dxa"/>
            <w:tcBorders/>
            <w:vAlign w:val="center"/>
          </w:tcPr>
          <w:p>
            <w:pPr>
              <w:pStyle w:val="TableContents"/>
              <w:bidi w:val="0"/>
              <w:spacing w:before="0" w:after="283"/>
              <w:jc w:val="left"/>
              <w:rPr>
                <w:sz w:val="4"/>
                <w:szCs w:val="4"/>
              </w:rPr>
            </w:pPr>
            <w:r>
              <w:rPr>
                <w:sz w:val="4"/>
                <w:szCs w:val="4"/>
              </w:rPr>
            </w:r>
          </w:p>
        </w:tc>
      </w:tr>
      <w:tr>
        <w:trPr/>
        <w:tc>
          <w:tcPr>
            <w:tcW w:w="3765" w:type="dxa"/>
            <w:tcBorders/>
            <w:vAlign w:val="center"/>
          </w:tcPr>
          <w:p>
            <w:pPr>
              <w:pStyle w:val="TableContents"/>
              <w:bidi w:val="0"/>
              <w:spacing w:before="0" w:after="283"/>
              <w:jc w:val="left"/>
              <w:rPr/>
            </w:pPr>
            <w:r>
              <w:rPr/>
              <w:t>Date of Notice</w:t>
            </w:r>
          </w:p>
        </w:tc>
        <w:tc>
          <w:tcPr>
            <w:tcW w:w="6440"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5" w:type="dxa"/>
            <w:tcBorders/>
            <w:vAlign w:val="center"/>
          </w:tcPr>
          <w:p>
            <w:pPr>
              <w:pStyle w:val="TableContents"/>
              <w:bidi w:val="0"/>
              <w:spacing w:before="0" w:after="283"/>
              <w:jc w:val="left"/>
              <w:rPr/>
            </w:pPr>
            <w:r>
              <w:rPr/>
              <w:t>Signature</w:t>
            </w:r>
          </w:p>
        </w:tc>
        <w:tc>
          <w:tcPr>
            <w:tcW w:w="6440" w:type="dxa"/>
            <w:tcBorders/>
            <w:vAlign w:val="center"/>
          </w:tcPr>
          <w:p>
            <w:pPr>
              <w:pStyle w:val="TableContents"/>
              <w:bidi w:val="0"/>
              <w:spacing w:before="0" w:after="0"/>
              <w:jc w:val="left"/>
              <w:rPr/>
            </w:pPr>
            <w:r>
              <w:rPr/>
              <w:t>/s/ Tarrant Livingston Sibley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2939</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